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5E3BB" w14:textId="60A6DBD5" w:rsidR="00444F6E" w:rsidRPr="00444F6E" w:rsidRDefault="00444F6E">
      <w:pPr>
        <w:pBdr>
          <w:bottom w:val="single" w:sz="6" w:space="1" w:color="auto"/>
        </w:pBdr>
      </w:pPr>
      <w:r>
        <w:t xml:space="preserve">Mit dieser Vorlage möchten wir Sie unterstützen, auf Ihrer eigenen Webseite einen Hilfetext für Ihre Kommunikationspartner zu veröffentlichen. Dabei muss der Text </w:t>
      </w:r>
      <w:proofErr w:type="gramStart"/>
      <w:r>
        <w:t>natürlich nicht</w:t>
      </w:r>
      <w:proofErr w:type="gramEnd"/>
      <w:r>
        <w:t xml:space="preserve"> 1:1 übernommen werden, sondern kann von Ihnen angepasst werden.</w:t>
      </w:r>
    </w:p>
    <w:p w14:paraId="3D312437" w14:textId="3D4C5EA5" w:rsidR="00444F6E" w:rsidRDefault="00444F6E">
      <w:pPr>
        <w:pBdr>
          <w:bottom w:val="single" w:sz="6" w:space="1" w:color="auto"/>
        </w:pBdr>
        <w:rPr>
          <w:color w:val="FF0000"/>
        </w:rPr>
      </w:pPr>
      <w:r>
        <w:rPr>
          <w:color w:val="FF0000"/>
        </w:rPr>
        <w:t>Sätze in roter Schrift sollten Sie Sie bitte auf jeden Fall an Ihre Bedürfnisse</w:t>
      </w:r>
      <w:r w:rsidRPr="00444F6E">
        <w:rPr>
          <w:color w:val="FF0000"/>
        </w:rPr>
        <w:t xml:space="preserve"> </w:t>
      </w:r>
      <w:r>
        <w:rPr>
          <w:color w:val="FF0000"/>
        </w:rPr>
        <w:t xml:space="preserve">und Ihr Unternehmen </w:t>
      </w:r>
      <w:r w:rsidRPr="00444F6E">
        <w:rPr>
          <w:color w:val="FF0000"/>
        </w:rPr>
        <w:t>an</w:t>
      </w:r>
      <w:r>
        <w:rPr>
          <w:color w:val="FF0000"/>
        </w:rPr>
        <w:t>passen.</w:t>
      </w:r>
      <w:r>
        <w:rPr>
          <w:color w:val="FF0000"/>
        </w:rPr>
        <w:br/>
      </w:r>
    </w:p>
    <w:p w14:paraId="47444061" w14:textId="5D07129B" w:rsidR="00597671" w:rsidRPr="00444F6E" w:rsidRDefault="00444F6E">
      <w:pPr>
        <w:rPr>
          <w:color w:val="FF0000"/>
        </w:rPr>
      </w:pPr>
      <w:r>
        <w:rPr>
          <w:color w:val="FF0000"/>
        </w:rPr>
        <w:br/>
      </w:r>
      <w:r w:rsidR="00381FFF" w:rsidRPr="00444F6E">
        <w:rPr>
          <w:color w:val="FF0000"/>
        </w:rPr>
        <w:t xml:space="preserve">Liebe </w:t>
      </w:r>
      <w:r w:rsidR="00301F2D">
        <w:rPr>
          <w:color w:val="FF0000"/>
        </w:rPr>
        <w:t xml:space="preserve">Bewerber / </w:t>
      </w:r>
      <w:r w:rsidR="00381FFF" w:rsidRPr="00444F6E">
        <w:rPr>
          <w:color w:val="FF0000"/>
        </w:rPr>
        <w:t>Patienten</w:t>
      </w:r>
      <w:r w:rsidR="00301F2D">
        <w:rPr>
          <w:color w:val="FF0000"/>
        </w:rPr>
        <w:t xml:space="preserve"> /</w:t>
      </w:r>
      <w:r w:rsidRPr="00444F6E">
        <w:rPr>
          <w:color w:val="FF0000"/>
        </w:rPr>
        <w:t xml:space="preserve"> Kunde</w:t>
      </w:r>
      <w:r w:rsidR="00301F2D">
        <w:rPr>
          <w:color w:val="FF0000"/>
        </w:rPr>
        <w:t xml:space="preserve">n / </w:t>
      </w:r>
      <w:r w:rsidRPr="00444F6E">
        <w:rPr>
          <w:color w:val="FF0000"/>
        </w:rPr>
        <w:t>Geschäftspartner</w:t>
      </w:r>
      <w:r w:rsidR="00301F2D">
        <w:rPr>
          <w:color w:val="FF0000"/>
        </w:rPr>
        <w:t xml:space="preserve"> / </w:t>
      </w:r>
      <w:r w:rsidRPr="00444F6E">
        <w:rPr>
          <w:color w:val="FF0000"/>
        </w:rPr>
        <w:t>etc.</w:t>
      </w:r>
      <w:r w:rsidR="00301F2D">
        <w:rPr>
          <w:color w:val="FF0000"/>
        </w:rPr>
        <w:t>,</w:t>
      </w:r>
    </w:p>
    <w:p w14:paraId="2E236FDF" w14:textId="5F0D82D8" w:rsidR="00381FFF" w:rsidRDefault="00381FFF">
      <w:r>
        <w:t xml:space="preserve">Wir möchten schnell und flexibel sein, um Sie bestmöglich zu </w:t>
      </w:r>
      <w:r w:rsidRPr="00444F6E">
        <w:rPr>
          <w:color w:val="FF0000"/>
        </w:rPr>
        <w:t>unterstützen</w:t>
      </w:r>
      <w:r w:rsidR="00444F6E" w:rsidRPr="00444F6E">
        <w:rPr>
          <w:color w:val="FF0000"/>
        </w:rPr>
        <w:t>/beraten/etc</w:t>
      </w:r>
      <w:r w:rsidR="00444F6E">
        <w:rPr>
          <w:color w:val="FF0000"/>
        </w:rPr>
        <w:t>.</w:t>
      </w:r>
      <w:r>
        <w:t xml:space="preserve">, weshalb Sie uns Informationen gerne per E-Mail statt per Post zusenden können. Gleichzeitig ist uns der Schutz Ihrer persönlichen Daten </w:t>
      </w:r>
      <w:r w:rsidR="00444F6E">
        <w:t>enorm</w:t>
      </w:r>
      <w:r>
        <w:t xml:space="preserve"> wichtig</w:t>
      </w:r>
      <w:r w:rsidR="00444F6E">
        <w:t>!</w:t>
      </w:r>
    </w:p>
    <w:p w14:paraId="4D9C0526" w14:textId="10019FED" w:rsidR="00C20931" w:rsidRDefault="00381FFF" w:rsidP="00444F6E">
      <w:r>
        <w:t xml:space="preserve">Und genau deshalb bitten wir Sie, uns </w:t>
      </w:r>
      <w:r w:rsidRPr="00381FFF">
        <w:rPr>
          <w:b/>
          <w:bCs/>
        </w:rPr>
        <w:t>sensible Daten</w:t>
      </w:r>
      <w:r>
        <w:t xml:space="preserve"> </w:t>
      </w:r>
      <w:r w:rsidRPr="00381FFF">
        <w:rPr>
          <w:b/>
          <w:bCs/>
        </w:rPr>
        <w:t>ausschließlich verschlüsselt</w:t>
      </w:r>
      <w:r>
        <w:t xml:space="preserve"> über den Dienst REDDCRYPT </w:t>
      </w:r>
      <w:r w:rsidR="00C20931">
        <w:t>(</w:t>
      </w:r>
      <w:hyperlink r:id="rId5" w:history="1">
        <w:r w:rsidR="00C20931" w:rsidRPr="006C3CA1">
          <w:rPr>
            <w:rStyle w:val="Hyperlink"/>
          </w:rPr>
          <w:t>https://www.reddcrypt.com</w:t>
        </w:r>
      </w:hyperlink>
      <w:r w:rsidR="00C20931">
        <w:t>) z</w:t>
      </w:r>
      <w:r>
        <w:t>u senden.</w:t>
      </w:r>
      <w:r w:rsidR="00C20931">
        <w:t xml:space="preserve"> Hierfür ist eine einmalige Registrierung notwendig, die </w:t>
      </w:r>
      <w:r w:rsidR="00301F2D">
        <w:t xml:space="preserve">selbstverständlich </w:t>
      </w:r>
      <w:r w:rsidR="00C20931" w:rsidRPr="00301F2D">
        <w:rPr>
          <w:b/>
          <w:bCs/>
        </w:rPr>
        <w:t>kostenfrei</w:t>
      </w:r>
      <w:r w:rsidR="00C20931">
        <w:t xml:space="preserve"> für Sie ist. Außerdem ist der Service </w:t>
      </w:r>
      <w:proofErr w:type="gramStart"/>
      <w:r w:rsidR="00C20931">
        <w:t>natürlich DSGVO</w:t>
      </w:r>
      <w:proofErr w:type="gramEnd"/>
      <w:r w:rsidR="00C20931">
        <w:t>-konform.</w:t>
      </w:r>
    </w:p>
    <w:p w14:paraId="36506177" w14:textId="77777777" w:rsidR="00301F2D" w:rsidRDefault="00444F6E" w:rsidP="00444F6E">
      <w:r>
        <w:t xml:space="preserve">Bitte senden Sie die verschlüsselten E-Mails über REDDCRYPT an </w:t>
      </w:r>
    </w:p>
    <w:p w14:paraId="43C5B7CF" w14:textId="5B29F327" w:rsidR="00301F2D" w:rsidRDefault="00301F2D" w:rsidP="00301F2D">
      <w:pPr>
        <w:pStyle w:val="Listenabsatz"/>
        <w:numPr>
          <w:ilvl w:val="0"/>
          <w:numId w:val="1"/>
        </w:numPr>
      </w:pPr>
      <w:hyperlink r:id="rId6" w:history="1">
        <w:r w:rsidR="00444F6E" w:rsidRPr="00301F2D">
          <w:rPr>
            <w:rStyle w:val="Hyperlink"/>
            <w:color w:val="FF0000"/>
          </w:rPr>
          <w:t>mail@praxis.de</w:t>
        </w:r>
      </w:hyperlink>
    </w:p>
    <w:p w14:paraId="122251F4" w14:textId="5390C4BA" w:rsidR="00381FFF" w:rsidRDefault="00381FFF">
      <w:r>
        <w:t xml:space="preserve">Wie genau </w:t>
      </w:r>
      <w:r w:rsidR="00444F6E">
        <w:t>die Verschlüsselung</w:t>
      </w:r>
      <w:r>
        <w:t xml:space="preserve"> funktioniert</w:t>
      </w:r>
      <w:r w:rsidR="00444F6E">
        <w:t xml:space="preserve"> und warum man E-Mails verschlüsseln sollte</w:t>
      </w:r>
      <w:r>
        <w:t>, erklären wir Ihnen auf dieser Seite.</w:t>
      </w:r>
    </w:p>
    <w:p w14:paraId="2066AE9E" w14:textId="77777777" w:rsidR="00597671" w:rsidRDefault="00597671" w:rsidP="00381FFF">
      <w:pPr>
        <w:pStyle w:val="berschrift1"/>
      </w:pPr>
      <w:r>
        <w:t>Warum sollte man seine E-Mails verschlüsseln?</w:t>
      </w:r>
    </w:p>
    <w:p w14:paraId="1E45B406" w14:textId="49069B6C" w:rsidR="00597671" w:rsidRDefault="00A67088">
      <w:r>
        <w:t xml:space="preserve">Vielleicht haben Sie schon mal den Spruch „E-Mails sind wie Postkarten“ gelesen oder gehört. Damit ist gemeint, dass E-Mails durch Dritte mitgelesen werden können, da sie nicht sonderlich gut geschützt sind. </w:t>
      </w:r>
      <w:r w:rsidR="00DC4D76">
        <w:t>Also genau so, wie eine Postkarte ohne Briefumschlag.</w:t>
      </w:r>
    </w:p>
    <w:p w14:paraId="6DD196B2" w14:textId="2E878AFB" w:rsidR="00381FFF" w:rsidRDefault="00A67088">
      <w:r>
        <w:t xml:space="preserve">Dies ist bei Urlaubsgrüßen für viele Menschen auch nicht </w:t>
      </w:r>
      <w:r w:rsidR="00DC4D76">
        <w:t xml:space="preserve">weiter </w:t>
      </w:r>
      <w:r>
        <w:t xml:space="preserve">schlimm. Aber wie sieht es aus, wenn es um Verträge, Arztbriefe oder eine Kopie der Geburtsurkunde des eigenen Kindes geht? Und dies sind nur einige Beispiele, auch </w:t>
      </w:r>
      <w:r w:rsidR="00DC4D76">
        <w:t>Kreditkartennummern oder Gehaltsabrechnungen sollten nicht unverschlüsselt per E-Mail versendet werden. Und diese Liste ließe sich endlos fortsetzen. Aus diesem Grund möchten wir Sie bitten, uns sensible Informationen ausschließlich verschlüsselt zu senden – zum Schutz Ihrer Daten.</w:t>
      </w:r>
    </w:p>
    <w:p w14:paraId="11A11F97" w14:textId="2092115B" w:rsidR="00381FFF" w:rsidRDefault="00381FFF">
      <w:r w:rsidRPr="00381FFF">
        <w:t xml:space="preserve">Sollten Sie sich aus eigenem Antrieb dazu entscheiden, uns unaufgefordert sensible, personenbezogene Nachrichten über Messenger-Dienste (z. B. </w:t>
      </w:r>
      <w:proofErr w:type="spellStart"/>
      <w:r w:rsidRPr="00381FFF">
        <w:t>Whatsapp</w:t>
      </w:r>
      <w:proofErr w:type="spellEnd"/>
      <w:r w:rsidRPr="00381FFF">
        <w:t xml:space="preserve">, Skype...) oder </w:t>
      </w:r>
      <w:r>
        <w:t>E-</w:t>
      </w:r>
      <w:r w:rsidRPr="00381FFF">
        <w:t>Mail zukommen zu lassen, geschieht dies auf Ihre eigene Verantwortung. Wir haften nicht für evtl. daraus entstehende Datenschutzverletzungen.</w:t>
      </w:r>
    </w:p>
    <w:p w14:paraId="73180EBC" w14:textId="77777777" w:rsidR="00597671" w:rsidRDefault="00DE1E32" w:rsidP="00DC4D76">
      <w:pPr>
        <w:pStyle w:val="berschrift1"/>
      </w:pPr>
      <w:r>
        <w:t>Warum REDDCRYPT?</w:t>
      </w:r>
    </w:p>
    <w:p w14:paraId="7CFA4A37" w14:textId="194D345B" w:rsidR="00DE1E32" w:rsidRDefault="00DC4D76">
      <w:r>
        <w:t xml:space="preserve">Wir haben uns viele Lösungen angeschaut und geprüft, wie wir Ihnen eine möglichst einfache Art der verschlüsselten Übermittlung von Informationen zukommen lassen können. </w:t>
      </w:r>
      <w:r w:rsidR="0035345A">
        <w:t>Die meisten Lösungen sind allerdings viel zu kompliziert und setzen ein enormes Verständnis von IT voraus, um sogenannte Zertifikate zu erstellen.</w:t>
      </w:r>
    </w:p>
    <w:p w14:paraId="0D2B7A29" w14:textId="2A7D785B" w:rsidR="00DC4D76" w:rsidRDefault="0035345A">
      <w:r>
        <w:lastRenderedPageBreak/>
        <w:t>Bei der Recherche sind wir dann auf REDDCRYPT gestoßen, die ebenfalls diese sicheren Zertifikate verwenden. Diese Zertifikate werden allerdings automatisiert erstellt, ohne dass Sie etwas tun müssen. Für Sie als Anwender stellt sich REDDCRYPT einfach wie ein weiteres E-Mail-Postfach dar und ist genau so einfach zu bedienen, wie GMX oder web.de</w:t>
      </w:r>
    </w:p>
    <w:p w14:paraId="28FE0D01" w14:textId="77777777" w:rsidR="00DE1E32" w:rsidRDefault="00DE1E32" w:rsidP="0035345A">
      <w:pPr>
        <w:pStyle w:val="berschrift1"/>
      </w:pPr>
      <w:r>
        <w:t>So registrieren Sie sich kostenfrei bei REDDCRYPT</w:t>
      </w:r>
    </w:p>
    <w:p w14:paraId="35459DEE" w14:textId="2FDFFA29" w:rsidR="00DE1E32" w:rsidRDefault="0035345A">
      <w:r>
        <w:t xml:space="preserve">Unter </w:t>
      </w:r>
      <w:hyperlink r:id="rId7" w:history="1">
        <w:r w:rsidRPr="0094333F">
          <w:rPr>
            <w:rStyle w:val="Hyperlink"/>
          </w:rPr>
          <w:t>https://app.reddcrypt.com</w:t>
        </w:r>
      </w:hyperlink>
      <w:r>
        <w:t xml:space="preserve"> haben Sie die Möglichkeit, sich ein kostenfreies Konto zu erstellen. </w:t>
      </w:r>
    </w:p>
    <w:p w14:paraId="67CA734E" w14:textId="724D83C2" w:rsidR="0035345A" w:rsidRDefault="0035345A">
      <w:r>
        <w:rPr>
          <w:noProof/>
        </w:rPr>
        <w:drawing>
          <wp:inline distT="0" distB="0" distL="0" distR="0" wp14:anchorId="22C49C6B" wp14:editId="5767132B">
            <wp:extent cx="5760720" cy="2895600"/>
            <wp:effectExtent l="0" t="0" r="0" b="0"/>
            <wp:docPr id="1" name="Grafik 1"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stenfreies REDDCRYPT Konto erstell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2895600"/>
                    </a:xfrm>
                    <a:prstGeom prst="rect">
                      <a:avLst/>
                    </a:prstGeom>
                  </pic:spPr>
                </pic:pic>
              </a:graphicData>
            </a:graphic>
          </wp:inline>
        </w:drawing>
      </w:r>
    </w:p>
    <w:p w14:paraId="76F24BF7" w14:textId="58335FBB" w:rsidR="0035345A" w:rsidRDefault="0035345A">
      <w:r>
        <w:t>Bitte klicken Sie hierfür auf die graue Schaltfläche „Ein neues Konto erstellen“ und tragen anschließend Ihre E-Mail-Adresse ein, für die Sie REDDCRYPT verwenden möchten.</w:t>
      </w:r>
    </w:p>
    <w:p w14:paraId="4CA6D5AA" w14:textId="375FCB3A" w:rsidR="0035345A" w:rsidRDefault="0035345A">
      <w:r>
        <w:t xml:space="preserve">Um Missbrauch zu verhindern, erhalten Sie nun einen PIN-Code an Ihre E-Mail-Adresse gesendet. </w:t>
      </w:r>
    </w:p>
    <w:p w14:paraId="71043C32" w14:textId="1A44E7E7" w:rsidR="0035345A" w:rsidRDefault="0035345A">
      <w:r>
        <w:rPr>
          <w:noProof/>
        </w:rPr>
        <w:drawing>
          <wp:inline distT="0" distB="0" distL="0" distR="0" wp14:anchorId="60813FEA" wp14:editId="19C7531D">
            <wp:extent cx="5760720" cy="2895600"/>
            <wp:effectExtent l="0" t="0" r="0" b="0"/>
            <wp:docPr id="2" name="Grafik 2"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DDCRYPT Konto mit Validierungspin bestätig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2895600"/>
                    </a:xfrm>
                    <a:prstGeom prst="rect">
                      <a:avLst/>
                    </a:prstGeom>
                  </pic:spPr>
                </pic:pic>
              </a:graphicData>
            </a:graphic>
          </wp:inline>
        </w:drawing>
      </w:r>
    </w:p>
    <w:p w14:paraId="32463334" w14:textId="45293970" w:rsidR="0035345A" w:rsidRDefault="0035345A">
      <w:r>
        <w:t>Bitte tragen Sie diesen PIN in das Feld ein und bestätigen damit, dass Sie der Inhaber der E-Mail-Adresse sind. Nun vergeben Sie noch ein persönliches Kennwort und die Erstellung Ihres Kontos ist abgeschlossen.</w:t>
      </w:r>
    </w:p>
    <w:p w14:paraId="31C473CA" w14:textId="77777777" w:rsidR="0035345A" w:rsidRDefault="0035345A" w:rsidP="0035345A">
      <w:pPr>
        <w:pStyle w:val="berschrift1"/>
      </w:pPr>
      <w:r>
        <w:lastRenderedPageBreak/>
        <w:t>So können Sie uns schreiben</w:t>
      </w:r>
    </w:p>
    <w:p w14:paraId="08FBCA81" w14:textId="56ACFFF5" w:rsidR="00DE1E32" w:rsidRDefault="0035345A">
      <w:r>
        <w:t>Nach dem Abschluss der Registrierung werden Sie sofort in Ihren Posteingang weitergeleitet. Um uns eine E-Mail zu schreiben, klicken Sie bitte oben rechts auf den Button „Neue E-Mail“. Es erscheint ein</w:t>
      </w:r>
      <w:r w:rsidR="00444F6E">
        <w:t xml:space="preserve"> E-Mail-Fenster, wie Sie es von Ihrem E-Mail-Anbieter vermutlich auch kennen. </w:t>
      </w:r>
    </w:p>
    <w:p w14:paraId="45E43D6F" w14:textId="39A4AB79" w:rsidR="00444F6E" w:rsidRDefault="00444F6E">
      <w:r>
        <w:rPr>
          <w:noProof/>
        </w:rPr>
        <w:drawing>
          <wp:inline distT="0" distB="0" distL="0" distR="0" wp14:anchorId="7D5318C5" wp14:editId="02D68C0F">
            <wp:extent cx="5760720" cy="2895600"/>
            <wp:effectExtent l="0" t="0" r="0" b="0"/>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ail über REDDCRYPT schreibe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2895600"/>
                    </a:xfrm>
                    <a:prstGeom prst="rect">
                      <a:avLst/>
                    </a:prstGeom>
                  </pic:spPr>
                </pic:pic>
              </a:graphicData>
            </a:graphic>
          </wp:inline>
        </w:drawing>
      </w:r>
    </w:p>
    <w:p w14:paraId="64289AD3" w14:textId="76347D04" w:rsidR="00444F6E" w:rsidRDefault="00444F6E">
      <w:r>
        <w:t xml:space="preserve">Als Empfänger geben Sie bitte </w:t>
      </w:r>
      <w:hyperlink r:id="rId11" w:history="1">
        <w:r w:rsidRPr="00444F6E">
          <w:rPr>
            <w:rStyle w:val="Hyperlink"/>
            <w:color w:val="FF0000"/>
          </w:rPr>
          <w:t>mail@praxis.de</w:t>
        </w:r>
      </w:hyperlink>
      <w:r>
        <w:t xml:space="preserve"> an und schreiben uns Ihr Anliegen. Wenn Sie uns sensible Dokumente übermitteln möchten, klicken Sie bitte oben links auf den Button „Anhang hinzufügen“ und wählen Ihren Anhang aus.</w:t>
      </w:r>
    </w:p>
    <w:p w14:paraId="447E6D35" w14:textId="47DDC2EF" w:rsidR="00444F6E" w:rsidRDefault="00444F6E">
      <w:r>
        <w:rPr>
          <w:noProof/>
        </w:rPr>
        <w:drawing>
          <wp:inline distT="0" distB="0" distL="0" distR="0" wp14:anchorId="218C27E3" wp14:editId="387E3BA4">
            <wp:extent cx="5760720" cy="2898775"/>
            <wp:effectExtent l="0" t="0" r="0" b="0"/>
            <wp:docPr id="4" name="Grafik 4" descr="Ein Bild, das Screenshot, drinnen, Monito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Mail mit Anhang über REDDCRYPT versend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2898775"/>
                    </a:xfrm>
                    <a:prstGeom prst="rect">
                      <a:avLst/>
                    </a:prstGeom>
                  </pic:spPr>
                </pic:pic>
              </a:graphicData>
            </a:graphic>
          </wp:inline>
        </w:drawing>
      </w:r>
    </w:p>
    <w:p w14:paraId="5F9233D6" w14:textId="5D9C8BD0" w:rsidR="007452F4" w:rsidRDefault="001B0461">
      <w:r>
        <w:t>Anschließend können Sie die E-Mail an uns senden, in dem Sie oben links auf den roten Button „Senden“ klicken.</w:t>
      </w:r>
    </w:p>
    <w:p w14:paraId="572B3014" w14:textId="0E9A1A9F" w:rsidR="0035345A" w:rsidRDefault="0035345A" w:rsidP="0035345A">
      <w:pPr>
        <w:pStyle w:val="berschrift1"/>
      </w:pPr>
      <w:r>
        <w:t>So greifen Sie auf E-Mails zu, die wir Ihnen schicken</w:t>
      </w:r>
    </w:p>
    <w:p w14:paraId="490B5D76" w14:textId="3FBCAE55" w:rsidR="00444F6E" w:rsidRDefault="001B0461" w:rsidP="0035345A">
      <w:r>
        <w:t>Wenn wir Ihnen schreiben</w:t>
      </w:r>
      <w:r w:rsidR="0035345A">
        <w:t>, bekommen Sie an Ihr</w:t>
      </w:r>
      <w:r>
        <w:t>e</w:t>
      </w:r>
      <w:r w:rsidR="0035345A">
        <w:t xml:space="preserve"> E-Mail-</w:t>
      </w:r>
      <w:r>
        <w:t>Adresse</w:t>
      </w:r>
      <w:r w:rsidR="0035345A">
        <w:t xml:space="preserve"> eine </w:t>
      </w:r>
      <w:r>
        <w:t xml:space="preserve">E-Mail von REDDCRYPT. In dieser E-Mail steht die Information, </w:t>
      </w:r>
      <w:r w:rsidR="0035345A">
        <w:t xml:space="preserve">dass </w:t>
      </w:r>
      <w:r>
        <w:t xml:space="preserve">wir Ihnen </w:t>
      </w:r>
      <w:r w:rsidR="00444F6E">
        <w:t xml:space="preserve">eine verschlüsselte E-Mail </w:t>
      </w:r>
      <w:r>
        <w:t>gesendet</w:t>
      </w:r>
      <w:r w:rsidR="00444F6E">
        <w:t xml:space="preserve"> haben. Um </w:t>
      </w:r>
      <w:r w:rsidR="00444F6E">
        <w:lastRenderedPageBreak/>
        <w:t>diese lesen zu können, loggen Sie sich bitte mit Ihrer E-Mail</w:t>
      </w:r>
      <w:r>
        <w:t>-</w:t>
      </w:r>
      <w:r w:rsidR="00444F6E">
        <w:t xml:space="preserve">Adresse und Ihrem erstellten Kennwort unter </w:t>
      </w:r>
      <w:hyperlink r:id="rId13" w:history="1">
        <w:r w:rsidR="00444F6E" w:rsidRPr="0094333F">
          <w:rPr>
            <w:rStyle w:val="Hyperlink"/>
          </w:rPr>
          <w:t>https://app.reddcrypt.com</w:t>
        </w:r>
      </w:hyperlink>
      <w:r w:rsidR="00444F6E">
        <w:t xml:space="preserve"> ein. </w:t>
      </w:r>
    </w:p>
    <w:p w14:paraId="48FBF8CA" w14:textId="53000C52" w:rsidR="0035345A" w:rsidRDefault="00444F6E" w:rsidP="0035345A">
      <w:r>
        <w:t xml:space="preserve">Nach dem Login sehen Sie wieder Ihren Posteingang und können die E-Mail lesen. Selbstverständlich können Sie uns darauf erneut Antworten und die gesamte Kommunikation zwischen ihnen und uns ist vertraulich gesichert. </w:t>
      </w:r>
    </w:p>
    <w:p w14:paraId="33712E6D" w14:textId="3A75A6DF" w:rsidR="00DB7CCC" w:rsidRDefault="00DB7CCC" w:rsidP="00DB7CCC">
      <w:pPr>
        <w:pStyle w:val="berschrift1"/>
      </w:pPr>
      <w:r>
        <w:t>Haben Sie Fragen?</w:t>
      </w:r>
    </w:p>
    <w:p w14:paraId="0A23BDCD" w14:textId="0882D353" w:rsidR="00DB7CCC" w:rsidRPr="0035345A" w:rsidRDefault="00DB7CCC" w:rsidP="0035345A">
      <w:r>
        <w:t xml:space="preserve">Haben Sie Fragen zu REDDCRYPT oder zum Übermitteln von sensiblen Informationen? Gerne stehen wir Ihnen auch telefonisch unter </w:t>
      </w:r>
      <w:r w:rsidRPr="00DB7CCC">
        <w:rPr>
          <w:color w:val="FF0000"/>
        </w:rPr>
        <w:t>+49 123 456789</w:t>
      </w:r>
      <w:r>
        <w:t xml:space="preserve"> zur Verfügung.</w:t>
      </w:r>
    </w:p>
    <w:sectPr w:rsidR="00DB7CCC" w:rsidRPr="003534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AC3DE3"/>
    <w:multiLevelType w:val="hybridMultilevel"/>
    <w:tmpl w:val="B9A455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97671"/>
    <w:rsid w:val="001B0461"/>
    <w:rsid w:val="00266B45"/>
    <w:rsid w:val="002F4267"/>
    <w:rsid w:val="00301F2D"/>
    <w:rsid w:val="0035345A"/>
    <w:rsid w:val="00381FFF"/>
    <w:rsid w:val="00444F6E"/>
    <w:rsid w:val="00597671"/>
    <w:rsid w:val="007452F4"/>
    <w:rsid w:val="0080262C"/>
    <w:rsid w:val="009A5351"/>
    <w:rsid w:val="009B53F1"/>
    <w:rsid w:val="009F3175"/>
    <w:rsid w:val="00A67088"/>
    <w:rsid w:val="00C20931"/>
    <w:rsid w:val="00DB7CCC"/>
    <w:rsid w:val="00DC4D76"/>
    <w:rsid w:val="00DE1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261A"/>
  <w15:chartTrackingRefBased/>
  <w15:docId w15:val="{F2AD4598-34D5-4A40-8F5A-829DA070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81FF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81FFF"/>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381FFF"/>
    <w:rPr>
      <w:color w:val="0000FF" w:themeColor="hyperlink"/>
      <w:u w:val="single"/>
    </w:rPr>
  </w:style>
  <w:style w:type="character" w:styleId="NichtaufgelsteErwhnung">
    <w:name w:val="Unresolved Mention"/>
    <w:basedOn w:val="Absatz-Standardschriftart"/>
    <w:uiPriority w:val="99"/>
    <w:semiHidden/>
    <w:unhideWhenUsed/>
    <w:rsid w:val="00381FFF"/>
    <w:rPr>
      <w:color w:val="605E5C"/>
      <w:shd w:val="clear" w:color="auto" w:fill="E1DFDD"/>
    </w:rPr>
  </w:style>
  <w:style w:type="paragraph" w:styleId="Listenabsatz">
    <w:name w:val="List Paragraph"/>
    <w:basedOn w:val="Standard"/>
    <w:uiPriority w:val="34"/>
    <w:qFormat/>
    <w:rsid w:val="00301F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pp.reddcrypt.com" TargetMode="External"/><Relationship Id="rId3" Type="http://schemas.openxmlformats.org/officeDocument/2006/relationships/settings" Target="settings.xml"/><Relationship Id="rId7" Type="http://schemas.openxmlformats.org/officeDocument/2006/relationships/hyperlink" Target="https://app.reddcrypt.com"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il@praxis.de" TargetMode="External"/><Relationship Id="rId11" Type="http://schemas.openxmlformats.org/officeDocument/2006/relationships/hyperlink" Target="mailto:mail@praxis.de" TargetMode="External"/><Relationship Id="rId5" Type="http://schemas.openxmlformats.org/officeDocument/2006/relationships/hyperlink" Target="https://www.reddcrypt.comz" TargetMode="Externa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716</Words>
  <Characters>4511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REDDOXX Vertrieb</dc:creator>
  <cp:keywords/>
  <dc:description/>
  <cp:lastModifiedBy>REDDOXX Vertrieb</cp:lastModifiedBy>
  <cp:revision>9</cp:revision>
  <dcterms:created xsi:type="dcterms:W3CDTF">2020-05-08T10:33:00Z</dcterms:created>
  <dcterms:modified xsi:type="dcterms:W3CDTF">2020-05-14T17:36:00Z</dcterms:modified>
</cp:coreProperties>
</file>